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0A" w:rsidRPr="00CA360A" w:rsidRDefault="00CA360A" w:rsidP="00CA360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Подраздел «Доступная среда» должен содержать информацию о специальных условиях инвалидов и лиц с ОВЗ.</w:t>
      </w:r>
    </w:p>
    <w:p w:rsidR="00CA360A" w:rsidRDefault="00CA360A" w:rsidP="00802662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 нем 13 открывающихся вкладок, нажав на которые можно получить следующую информацию:</w:t>
      </w:r>
    </w:p>
    <w:p w:rsidR="00802662" w:rsidRPr="00CA360A" w:rsidRDefault="00CA360A" w:rsidP="00802662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</w:t>
      </w:r>
      <w:r w:rsidR="00802662"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513"/>
        <w:gridCol w:w="1601"/>
        <w:gridCol w:w="1641"/>
        <w:gridCol w:w="1767"/>
      </w:tblGrid>
      <w:tr w:rsidR="00CA360A" w:rsidRPr="00CA360A" w:rsidTr="00802662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CA360A" w:rsidRPr="00CA360A" w:rsidTr="00802662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02662" w:rsidRPr="00CA360A" w:rsidRDefault="00802662" w:rsidP="00802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02662" w:rsidRPr="00CA360A" w:rsidRDefault="00802662" w:rsidP="00802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CA360A" w:rsidRPr="00CA360A" w:rsidTr="00802662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02662" w:rsidRPr="00CA360A" w:rsidRDefault="00802662" w:rsidP="008026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2662" w:rsidRPr="00CA360A" w:rsidRDefault="00802662" w:rsidP="0080266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каб</w:t>
      </w:r>
      <w:r w:rsidR="00CA360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инете № </w:t>
      </w:r>
      <w:proofErr w:type="gramStart"/>
      <w:r w:rsidR="00CA360A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114 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В кабинете № 116 установлен мультимедийный проектор, в кабинете № 310 установлена интерактивная доска с мультимедийным проектором, первые столы в ряду у окна и в среднем ряду предусмотрены для обучающихся с нарушением слуха и зрения. На кабинетах 111, 114 кабинете № 14 учебного корпуса № 3 имеются таблички, выполненные плоско-выпуклым шрифтом Брайля и так далее.</w:t>
      </w:r>
    </w:p>
    <w:p w:rsidR="00802662" w:rsidRPr="00802662" w:rsidRDefault="00802662" w:rsidP="00802662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Оснащённость кабинетов</w:t>
      </w:r>
      <w:r w:rsidR="009F5D8E" w:rsidRPr="009F5D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="009F5D8E" w:rsidRPr="009F5D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 указать</w:t>
      </w:r>
      <w:proofErr w:type="gramEnd"/>
      <w:r w:rsidR="009F5D8E" w:rsidRPr="009F5D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возможности ОО</w:t>
      </w:r>
      <w:r w:rsid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</w:p>
    <w:p w:rsidR="00532698" w:rsidRPr="009F5D8E" w:rsidRDefault="00802662" w:rsidP="00802662">
      <w:pPr>
        <w:ind w:left="-1134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Акустическая система AUDAC WX802/OВ 70Вт с настенными креплениями с установкой (1 шт.) акустическая система AUDAC WX802/OВ 70Вт с настенными креплениями с установкой (1 шт.) Коммутационный шкаф (УЗО 16Ф силовой кабель 220В, соединительный кабель HD 15bin (1 шт.) Миникомпьютер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AsusVivoPC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UN62-M210M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slim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i3 4010U/4Gb/SSD128Gb/HDG4400/CR/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noOS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Eth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WiFi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/BT/65W/синий, монитор p\PHILIPS 227E6EDSD/00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Black-Cherry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(21.5" IPS-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ADS,LED,Wide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1920x1080, 5(14)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ms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переходник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DisplayPort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-VGA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Cablexpert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A-DPM-VGAF-01,20M/15F,шнур интерфейса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hdmi-hdmi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v1.4, 1.8м (1 шт.) Усилитель-микшер для систем громкой связи ROXTONE AA-120 c акустическим кабелем (1 шт.) Коммутационный шкаф для усилителя-микшера с установкой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Beллес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шт.) Потолочное крепление для проектора ЕВ-1950 (цвет серебро штанга 85-145см) (1 шт.) Экран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настенно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-потолочный подпружиненный CS NORMA </w:t>
      </w:r>
      <w:proofErr w:type="spell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видеоформатный</w:t>
      </w:r>
      <w:proofErr w:type="spell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(4:3) 305х229 (1 шт.)</w:t>
      </w:r>
    </w:p>
    <w:p w:rsidR="00854D1A" w:rsidRPr="00854D1A" w:rsidRDefault="00CA360A" w:rsidP="00854D1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2.</w:t>
      </w:r>
      <w:r w:rsidR="00854D1A" w:rsidRPr="00854D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приспособленных объектах для проведения практических занятий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496"/>
        <w:gridCol w:w="1618"/>
        <w:gridCol w:w="1548"/>
        <w:gridCol w:w="1860"/>
      </w:tblGrid>
      <w:tr w:rsidR="00CA360A" w:rsidRPr="00CA360A" w:rsidTr="003505A0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CA360A" w:rsidRPr="00CA360A" w:rsidTr="00854D1A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54D1A" w:rsidRPr="00CA360A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854D1A" w:rsidRPr="00CA360A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CA360A" w:rsidRPr="00CA360A" w:rsidTr="00854D1A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CA360A" w:rsidRDefault="00854D1A" w:rsidP="003505A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4D1A" w:rsidRPr="00CA360A" w:rsidRDefault="00854D1A" w:rsidP="00854D1A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кабинете № 114 учебно- корпуса № 2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В кабинете № 116 установлен мультимедийный проектор, в кабинете № 310 установлена интерактивная доска с мультимедийным проектором, первые столы в ряду у окна и в среднем ряду предусмотрены для обучающихся с нарушением слуха и зрения. На кабинетах 111, 114 кабинете № 14 учебного корпуса № 3 имеются таблички, выполненные плоско-выпуклым шрифтом Брайля и так далее.</w:t>
      </w:r>
    </w:p>
    <w:p w:rsidR="00854D1A" w:rsidRPr="00CA360A" w:rsidRDefault="00854D1A" w:rsidP="00854D1A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Оснащённость кабинетов</w:t>
      </w:r>
    </w:p>
    <w:p w:rsidR="00854D1A" w:rsidRPr="00CA360A" w:rsidRDefault="00854D1A" w:rsidP="009F5D8E">
      <w:pPr>
        <w:ind w:left="-1134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Акустическая система AUDAC WX802/OВ 70Вт с настенными креплениями с установкой (1 шт.) акустическая система AUDAC WX802/OВ 70Вт с настенными креплениями с установкой (1 шт.) Коммутационный шкаф (УЗО 16Ф силовой кабель 220В, соединительный кабель HD 15bin (1 шт.) Миникомпьютер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AsusVivoPC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UN62-M210M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slim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i3 4010U/4Gb/SSD128Gb/HDG4400/CR/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noOS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Eth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WiFi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/BT/65W/синий, монитор p\PHILIPS 227E6EDSD/00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Black-Cherry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(21.5" IPS-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ADS,LED,Wide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1920x1080, 5(14)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ms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переходник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DisplayPort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-VGA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Cablexpert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A-DPM-VGAF-01,20M/15F,шнур интерфейса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hdmi-hdmi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v1.4, 1.8м (1 шт.) Усилитель-микшер для систем громкой связи ROXTONE AA-120 c акустическим кабелем (1 шт.) Коммутационный шкаф для усилителя-микшера с установкой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Beллес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шт.) Потолочное крепление для проектора ЕВ-1950 (цвет серебро штанга 85-145см) (1 шт.) Экран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настенно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-потолочный подпружиненный CS NORMA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видеоформатный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(4:3) 305х229 (1 шт.)</w:t>
      </w:r>
    </w:p>
    <w:p w:rsidR="00854D1A" w:rsidRPr="009F5D8E" w:rsidRDefault="00854D1A" w:rsidP="00802662">
      <w:pPr>
        <w:ind w:left="-1134" w:firstLine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5D8E">
        <w:rPr>
          <w:rFonts w:ascii="Times New Roman" w:hAnsi="Times New Roman" w:cs="Times New Roman"/>
          <w:color w:val="FF0000"/>
          <w:sz w:val="24"/>
          <w:szCs w:val="24"/>
        </w:rPr>
        <w:t>Или</w:t>
      </w:r>
    </w:p>
    <w:tbl>
      <w:tblPr>
        <w:tblW w:w="11199" w:type="dxa"/>
        <w:tblInd w:w="-1426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4893"/>
        <w:gridCol w:w="5604"/>
      </w:tblGrid>
      <w:tr w:rsidR="009F5D8E" w:rsidRPr="009F5D8E" w:rsidTr="00854D1A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9F5D8E" w:rsidRPr="009F5D8E" w:rsidTr="00854D1A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F5D8E" w:rsidRPr="009F5D8E" w:rsidTr="00854D1A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54D1A" w:rsidRPr="009F5D8E" w:rsidRDefault="00854D1A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54D1A" w:rsidRPr="009F5D8E" w:rsidRDefault="00854D1A" w:rsidP="00802662">
      <w:pPr>
        <w:ind w:left="-1134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54D1A" w:rsidRPr="00CA360A" w:rsidRDefault="00CA360A" w:rsidP="009F5D8E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</w:t>
      </w:r>
      <w:r w:rsidR="00854D1A"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приспособленной библиотеке</w:t>
      </w:r>
    </w:p>
    <w:tbl>
      <w:tblPr>
        <w:tblW w:w="11199" w:type="dxa"/>
        <w:tblCellSpacing w:w="0" w:type="dxa"/>
        <w:tblInd w:w="-1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977"/>
        <w:gridCol w:w="1004"/>
        <w:gridCol w:w="1087"/>
        <w:gridCol w:w="4429"/>
      </w:tblGrid>
      <w:tr w:rsidR="009F5D8E" w:rsidRPr="00854D1A" w:rsidTr="00854D1A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54D1A" w:rsidRPr="00854D1A" w:rsidRDefault="00854D1A" w:rsidP="00854D1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9F5D8E" w:rsidRPr="00854D1A" w:rsidTr="00854D1A">
        <w:trPr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9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54D1A" w:rsidRPr="00854D1A" w:rsidRDefault="00854D1A" w:rsidP="00854D1A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854D1A" w:rsidRPr="00CA360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854D1A" w:rsidRPr="00CA360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 лиц с нарушением опорно-двигательного аппарата в библиотеку осуществляется через вход, оборудованный пандусами на первый этаж здания. Обеспечен беспрепятственный доступ в библиотеку, расположенную на первом</w:t>
      </w:r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(</w:t>
      </w:r>
      <w:r w:rsidR="009B557C" w:rsidRPr="009B55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или там, где у вас расположено</w:t>
      </w:r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Имеется сис</w:t>
      </w:r>
      <w:r w:rsidR="009F5D8E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сигнализации и оповещения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Обеспечена доступность прилегающей территории;</w:t>
      </w:r>
    </w:p>
    <w:p w:rsidR="00854D1A" w:rsidRPr="00CA360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помещении библиотеки установлен мультимедийный проектор, имеются ноутбуки, функционирует точка доступа к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обеспечивает возможность пользоваться библиотекой инвалидам и лицам с ограниченными возможностями здоровья;</w:t>
      </w:r>
    </w:p>
    <w:p w:rsidR="00854D1A" w:rsidRPr="00854D1A" w:rsidRDefault="00854D1A" w:rsidP="00854D1A">
      <w:pPr>
        <w:shd w:val="clear" w:color="auto" w:fill="FFFFFF"/>
        <w:spacing w:after="150" w:line="240" w:lineRule="auto"/>
        <w:ind w:left="-1276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организован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электронным библиотечным системам</w:t>
      </w:r>
      <w:r w:rsidRPr="0085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F5D8E" w:rsidRPr="009F5D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указать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854D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для слабовидящих, предусмотрена возможность масштабир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тек</w:t>
      </w:r>
      <w:r w:rsid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 электронных книг и так дал</w:t>
      </w:r>
      <w:r w:rsidR="009F5D8E"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ее.</w:t>
      </w:r>
    </w:p>
    <w:p w:rsidR="009F5D8E" w:rsidRPr="009F5D8E" w:rsidRDefault="00CA360A" w:rsidP="009F5D8E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4.</w:t>
      </w:r>
      <w:r w:rsidR="009F5D8E" w:rsidRPr="009F5D8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11341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15"/>
        <w:gridCol w:w="2031"/>
      </w:tblGrid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85080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для занятий настольным теннисом, стрелковый тир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850803" w:rsidRPr="00850803" w:rsidTr="00CA360A">
        <w:trPr>
          <w:tblCellSpacing w:w="0" w:type="dxa"/>
        </w:trPr>
        <w:tc>
          <w:tcPr>
            <w:tcW w:w="4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стадион широкого профиля с элементами полосы препятствий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F5D8E" w:rsidRPr="009F5D8E" w:rsidRDefault="009F5D8E" w:rsidP="009F5D8E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F5D8E" w:rsidRPr="009F5D8E" w:rsidRDefault="009F5D8E" w:rsidP="00850803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спортивном </w:t>
      </w:r>
      <w:proofErr w:type="gramStart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 ,</w:t>
      </w:r>
      <w:proofErr w:type="gramEnd"/>
      <w:r w:rsidRPr="009F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 стадионе широкого профиля с элементами полосы препятствий возможно проведение занятий в специальных группах для лиц с ограниченными возможностями здоровья.</w:t>
      </w:r>
    </w:p>
    <w:p w:rsidR="00854D1A" w:rsidRDefault="00854D1A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850803" w:rsidRDefault="00850803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850803" w:rsidRPr="00850803" w:rsidRDefault="00CA360A" w:rsidP="0085080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5.</w:t>
      </w:r>
      <w:r w:rsidR="00850803" w:rsidRPr="008508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 и воспитательными средствами выступают: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коллектив и социальная группа как организующие условия воспитания (учебная группа, научные общества, различные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 самоуправления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спортивные и творческие клубы и коллективы, объединения по интересам, волонтерские сообщества и др.);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технические средства (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лабораторные комплексы, выставки научных разработок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окружающая среда (учебные кабинеты, актовый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зал,  столовая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т.д.);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социокультурная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.</w:t>
      </w:r>
      <w:proofErr w:type="gramEnd"/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лиц с ограниченными возможностями используются следующие средства:</w:t>
      </w:r>
    </w:p>
    <w:p w:rsidR="0095617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Вход </w:t>
      </w:r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</w:p>
    <w:p w:rsidR="0095617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кабинетах </w:t>
      </w:r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таблички описать</w:t>
      </w:r>
    </w:p>
    <w:p w:rsidR="0085080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мнемосхемы - тактильные схемы движения по кабинетам, сочетающие в себе, как плоско-выпуклые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надп</w:t>
      </w:r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иси, выполненные шрифтом Брайля описать</w:t>
      </w:r>
    </w:p>
    <w:p w:rsidR="00956173" w:rsidRPr="00CA360A" w:rsidRDefault="0085080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Оборудованы санитарно-гигиенические помещения </w:t>
      </w:r>
      <w:r w:rsidR="00956173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</w:p>
    <w:p w:rsidR="00956173" w:rsidRDefault="0095617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медблок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 далее</w:t>
      </w:r>
    </w:p>
    <w:p w:rsidR="009B557C" w:rsidRPr="00CA360A" w:rsidRDefault="009B557C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актовый зал и </w:t>
      </w:r>
      <w:r w:rsidRPr="009B55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так далее</w:t>
      </w:r>
    </w:p>
    <w:p w:rsidR="00956173" w:rsidRPr="00CA360A" w:rsidRDefault="00956173" w:rsidP="0085080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173" w:rsidRPr="00956173" w:rsidRDefault="00CA360A" w:rsidP="0095617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6.</w:t>
      </w:r>
      <w:r w:rsidR="00956173"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</w:p>
    <w:p w:rsidR="00956173" w:rsidRPr="00CA360A" w:rsidRDefault="00956173" w:rsidP="0095617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лиц с нарушением опорно-двигательного аппарата осуществляется через вход, оборудованный </w:t>
      </w:r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пандусами на первый этаж здания </w:t>
      </w:r>
      <w:proofErr w:type="gramStart"/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( и</w:t>
      </w:r>
      <w:proofErr w:type="gramEnd"/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далее)</w:t>
      </w:r>
    </w:p>
    <w:p w:rsidR="00956173" w:rsidRPr="009B557C" w:rsidRDefault="00956173" w:rsidP="0095617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входе установлена «Кнопка вызова для инвалидов и лиц с ограниченными возможностями здоровья», которая обеспечивает вызов дежурного вахтера для </w:t>
      </w:r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 </w:t>
      </w:r>
      <w:proofErr w:type="gramStart"/>
      <w:r w:rsidR="000E21A1"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0E21A1" w:rsidRPr="000E21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5617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proofErr w:type="gramEnd"/>
      <w:r w:rsidR="000E21A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="000E21A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( </w:t>
      </w:r>
      <w:r w:rsidR="000E21A1" w:rsidRPr="000E21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Предлагаю</w:t>
      </w:r>
      <w:proofErr w:type="gramEnd"/>
      <w:r w:rsidR="000E21A1" w:rsidRPr="000E21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приказ разместить и ФИО ответственного</w:t>
      </w:r>
      <w:r w:rsidR="000E21A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</w:t>
      </w:r>
      <w:r w:rsidR="009B557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r w:rsidR="009B557C" w:rsidRPr="009B557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телефон, или стрелка с указанием более удобного входа, где не требуется пандус</w:t>
      </w:r>
    </w:p>
    <w:p w:rsidR="00850803" w:rsidRDefault="00850803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0E21A1" w:rsidRDefault="000E21A1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0E21A1" w:rsidRDefault="000E21A1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0E21A1" w:rsidRDefault="000E21A1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654F6B" w:rsidRDefault="00654F6B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0E21A1" w:rsidRDefault="000E21A1" w:rsidP="00850803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0E21A1" w:rsidRPr="000E21A1" w:rsidRDefault="00CA360A" w:rsidP="000E21A1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7.</w:t>
      </w:r>
      <w:r w:rsidR="000E21A1"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1276"/>
        <w:gridCol w:w="1134"/>
        <w:gridCol w:w="5244"/>
      </w:tblGrid>
      <w:tr w:rsidR="000E21A1" w:rsidRPr="000E21A1" w:rsidTr="00DA58D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0E21A1" w:rsidRPr="000E21A1" w:rsidTr="00DA58D0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DA58D0" w:rsidRDefault="000E21A1" w:rsidP="000E21A1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A58D0" w:rsidRPr="000E21A1" w:rsidRDefault="00DA58D0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E21A1" w:rsidRPr="000E21A1" w:rsidRDefault="000E21A1" w:rsidP="000E21A1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0E21A1" w:rsidRPr="000E21A1" w:rsidRDefault="00DA58D0" w:rsidP="00DA58D0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="000E21A1"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расположена</w:t>
      </w:r>
      <w:proofErr w:type="gramEnd"/>
      <w:r w:rsidR="000E21A1"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столовая, предметом деятельности которой является производство и реализация продукции собственного производства и услуг питания</w:t>
      </w: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8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(или другое)</w:t>
      </w:r>
      <w:r w:rsidR="000E21A1" w:rsidRPr="000E21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0E21A1" w:rsidRPr="000E21A1" w:rsidRDefault="000E21A1" w:rsidP="00DA58D0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столовой созданы условия для питания </w:t>
      </w:r>
      <w:r w:rsidR="00DA58D0"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сотрудников</w:t>
      </w:r>
      <w:r w:rsidRPr="000E21A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</w:t>
      </w:r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доступ в зал для приема </w:t>
      </w:r>
      <w:proofErr w:type="gramStart"/>
      <w:r w:rsidR="009B5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пищи(</w:t>
      </w:r>
      <w:proofErr w:type="gramEnd"/>
      <w:r w:rsidR="009B557C" w:rsidRPr="009B55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указать для какой группы ОВЗ)</w:t>
      </w:r>
      <w:r w:rsidR="009B55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имеются раковины с локтевыми смесителями</w:t>
      </w:r>
    </w:p>
    <w:p w:rsidR="00DA58D0" w:rsidRPr="00DA58D0" w:rsidRDefault="00CA360A" w:rsidP="00DA58D0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8.</w:t>
      </w:r>
      <w:r w:rsidR="00DA58D0"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58D0" w:rsidRPr="00DA58D0" w:rsidTr="00DA58D0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DA58D0" w:rsidRDefault="00DA58D0" w:rsidP="00DA58D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A58D0" w:rsidRPr="00DA58D0" w:rsidRDefault="00DA58D0" w:rsidP="00DA58D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</w:t>
      </w:r>
      <w:r w:rsidRPr="00B00B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00B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58D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Лицензия на осуществление медици</w:t>
      </w:r>
      <w:r w:rsidRPr="00B00B9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нской деятельности от …</w:t>
      </w:r>
      <w:proofErr w:type="gramStart"/>
      <w:r w:rsidRPr="00B00B9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…….</w:t>
      </w:r>
      <w:proofErr w:type="gramEnd"/>
      <w:r w:rsidRPr="00B00B9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или договор с медицинской организацией</w:t>
      </w:r>
      <w:r w:rsidRPr="00DA58D0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Доступ на первый этаж инвалидам и лицам с ограниченными возможностями здоровья осуществляется через вход, оборудованный пандусами, кнопкой вызова дежурного вахтера.</w:t>
      </w:r>
    </w:p>
    <w:p w:rsidR="00DA58D0" w:rsidRDefault="00DA58D0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DA58D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Положение об охране здоровья обучающихся </w:t>
      </w:r>
      <w:r w:rsidR="009B557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и педагогов </w:t>
      </w:r>
      <w:bookmarkStart w:id="0" w:name="_GoBack"/>
      <w:r w:rsidR="00B00B9C" w:rsidRPr="009B557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(можно прикрепить)</w:t>
      </w:r>
      <w:bookmarkEnd w:id="0"/>
    </w:p>
    <w:p w:rsidR="00B00B9C" w:rsidRDefault="00B00B9C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B00B9C" w:rsidRPr="00CA360A" w:rsidRDefault="00CA360A" w:rsidP="00B00B9C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9.Сведения о доступе к электронной информационно-образовательной среде, информационным системам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информационно-телекоммуникационным сетям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электронным ресурсам, к которым обеспечивается доступ учащихся</w:t>
      </w:r>
    </w:p>
    <w:p w:rsidR="00B00B9C" w:rsidRPr="00B00B9C" w:rsidRDefault="00B00B9C" w:rsidP="00B00B9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3"/>
        <w:gridCol w:w="1403"/>
      </w:tblGrid>
      <w:tr w:rsidR="00B00B9C" w:rsidRPr="00B00B9C" w:rsidTr="003505A0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сторонних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B9C" w:rsidRPr="00B00B9C" w:rsidTr="003505A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CA360A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00B9C" w:rsidRPr="00B00B9C" w:rsidRDefault="00B00B9C" w:rsidP="0035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00B9C" w:rsidRPr="00B00B9C" w:rsidRDefault="00B00B9C" w:rsidP="00B00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ресурсам обеспечивается автоматически по </w:t>
      </w:r>
      <w:r w:rsidRPr="00CA3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A3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-диапазону, т.е. на территории всего 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обазовательного</w:t>
      </w:r>
      <w:proofErr w:type="spell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сетям имеют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,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инвалиды и лица с ограниченными возможностями здоровья.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B00B9C" w:rsidRPr="00CA360A" w:rsidRDefault="00B00B9C" w:rsidP="00B00B9C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возможности оказания обучающимся психолого-педагогической, медицинской и социальной помощи</w:t>
      </w:r>
    </w:p>
    <w:p w:rsidR="00654F6B" w:rsidRPr="00654F6B" w:rsidRDefault="00CA360A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10.</w:t>
      </w:r>
      <w:r w:rsidR="00654F6B"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3269"/>
      </w:tblGrid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ФИПИ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</w:t>
            </w:r>
            <w:proofErr w:type="spellEnd"/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ЦОР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РЦМКО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просвещения РФ</w:t>
            </w: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F6B" w:rsidRPr="00654F6B" w:rsidTr="00654F6B">
        <w:trPr>
          <w:tblCellSpacing w:w="0" w:type="dxa"/>
        </w:trPr>
        <w:tc>
          <w:tcPr>
            <w:tcW w:w="60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54F6B" w:rsidRPr="00CA360A" w:rsidRDefault="00654F6B" w:rsidP="00654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21A1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F6B">
        <w:rPr>
          <w:rFonts w:ascii="Times New Roman" w:hAnsi="Times New Roman" w:cs="Times New Roman"/>
          <w:color w:val="FF0000"/>
          <w:sz w:val="24"/>
          <w:szCs w:val="24"/>
        </w:rPr>
        <w:t>Добавить, но посмотреть, если версии для ОВЗ. Эти я проверила</w:t>
      </w:r>
    </w:p>
    <w:p w:rsidR="00654F6B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A360A" w:rsidRPr="00CA360A" w:rsidRDefault="00CA360A" w:rsidP="00654F6B">
      <w:pPr>
        <w:shd w:val="clear" w:color="auto" w:fill="FFFFFF"/>
        <w:spacing w:before="225" w:after="225" w:line="240" w:lineRule="auto"/>
        <w:jc w:val="both"/>
        <w:rPr>
          <w:b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t>11. 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занятий где обучаются инвалиды и обучающиеся с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ОВЗ,  </w:t>
      </w:r>
      <w:proofErr w:type="spell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примененяются</w:t>
      </w:r>
      <w:proofErr w:type="spellEnd"/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разъяснения отдельных вопросов изучаемой дисциплины преподавателями дополнительно проводятся групповые и индивидуальные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консультации,  для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информирования родителей имеется сайт школы, электронный дневник.</w:t>
      </w:r>
    </w:p>
    <w:p w:rsidR="00654F6B" w:rsidRPr="00CA360A" w:rsidRDefault="00654F6B" w:rsidP="00654F6B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</w:t>
      </w:r>
      <w:proofErr w:type="gramStart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  проводится</w:t>
      </w:r>
      <w:proofErr w:type="gramEnd"/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и разработка учебных материалов в печатных и электронных формах, адаптированных к ограничениям их здоровья.</w:t>
      </w:r>
    </w:p>
    <w:p w:rsidR="00654F6B" w:rsidRPr="00CA360A" w:rsidRDefault="00654F6B" w:rsidP="00654F6B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комплексы (проектор и экран),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доски,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ноутбуки ученические с подставкой под ТСО,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лингафонного кабинета,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телевизоры,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видеоплееры,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ДVД,</w:t>
      </w:r>
    </w:p>
    <w:p w:rsidR="00654F6B" w:rsidRPr="00CA360A" w:rsidRDefault="00654F6B" w:rsidP="00654F6B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A360A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A360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CA3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МФУ.</w:t>
      </w:r>
    </w:p>
    <w:p w:rsidR="00654F6B" w:rsidRPr="00654F6B" w:rsidRDefault="00654F6B" w:rsidP="00654F6B">
      <w:pPr>
        <w:rPr>
          <w:rFonts w:ascii="Times New Roman" w:hAnsi="Times New Roman" w:cs="Times New Roman"/>
          <w:color w:val="FF0000"/>
        </w:rPr>
      </w:pPr>
      <w:r w:rsidRPr="00654F6B">
        <w:rPr>
          <w:rFonts w:ascii="Times New Roman" w:hAnsi="Times New Roman" w:cs="Times New Roman"/>
          <w:color w:val="FF0000"/>
        </w:rPr>
        <w:t>Добавить</w:t>
      </w:r>
    </w:p>
    <w:p w:rsidR="00654F6B" w:rsidRPr="00654F6B" w:rsidRDefault="00CA360A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</w:t>
      </w:r>
      <w:r w:rsidR="00654F6B"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наличии условий для беспрепятственного доступа в общежитии, интернате</w:t>
      </w:r>
    </w:p>
    <w:p w:rsidR="00654F6B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Интерната не имеется</w:t>
      </w:r>
    </w:p>
    <w:p w:rsidR="00654F6B" w:rsidRDefault="00654F6B" w:rsidP="00DA58D0">
      <w:pPr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4F6B" w:rsidRPr="00654F6B" w:rsidRDefault="00CA360A" w:rsidP="00654F6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13.</w:t>
      </w:r>
      <w:r w:rsidR="00654F6B"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114"/>
      </w:tblGrid>
      <w:tr w:rsidR="00654F6B" w:rsidRPr="00654F6B" w:rsidTr="00654F6B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654F6B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4F6B" w:rsidRPr="00654F6B" w:rsidTr="00654F6B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CA360A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4F6B" w:rsidRPr="00654F6B" w:rsidRDefault="00654F6B" w:rsidP="00654F6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654F6B" w:rsidRPr="00654F6B" w:rsidRDefault="00654F6B" w:rsidP="00DA58D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654F6B" w:rsidRPr="00654F6B" w:rsidSect="00DA58D0">
      <w:pgSz w:w="11906" w:h="16838"/>
      <w:pgMar w:top="180" w:right="424" w:bottom="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62"/>
    <w:rsid w:val="000E21A1"/>
    <w:rsid w:val="00532698"/>
    <w:rsid w:val="00654F6B"/>
    <w:rsid w:val="00802662"/>
    <w:rsid w:val="00850803"/>
    <w:rsid w:val="00854D1A"/>
    <w:rsid w:val="00956173"/>
    <w:rsid w:val="009B557C"/>
    <w:rsid w:val="009F5D8E"/>
    <w:rsid w:val="00B00B9C"/>
    <w:rsid w:val="00B31D98"/>
    <w:rsid w:val="00CA360A"/>
    <w:rsid w:val="00DA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7F310-E595-4F0A-BC43-1F494B27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4</cp:revision>
  <cp:lastPrinted>2020-12-16T12:56:00Z</cp:lastPrinted>
  <dcterms:created xsi:type="dcterms:W3CDTF">2020-12-16T10:34:00Z</dcterms:created>
  <dcterms:modified xsi:type="dcterms:W3CDTF">2020-12-16T14:24:00Z</dcterms:modified>
</cp:coreProperties>
</file>